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თბილისის ვანო სარაჯიშვილის სახელობის სახელმწიფო კონსერვატორიის </w:t>
      </w: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>აკადემიურ საბჭოს</w:t>
      </w: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მოქალაქე –––––––––––––––––––––––––––––––––––––– </w:t>
      </w: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–––––––––––––––––––––––––––––––––––––––––––––– </w:t>
      </w: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–––––––––––––––––––––––––––––––––––––––––––––– </w:t>
      </w:r>
    </w:p>
    <w:p w:rsidR="00B40D6A" w:rsidRPr="00FE3471" w:rsidRDefault="00B40D6A" w:rsidP="00B40D6A">
      <w:pPr>
        <w:pStyle w:val="Default"/>
        <w:jc w:val="righ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 (სახელი, გვარი, მისამართი) </w:t>
      </w: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b/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b/>
          <w:sz w:val="22"/>
          <w:szCs w:val="22"/>
          <w:lang w:val="ka-GE"/>
        </w:rPr>
      </w:pPr>
      <w:r w:rsidRPr="00FE3471">
        <w:rPr>
          <w:b/>
          <w:sz w:val="22"/>
          <w:szCs w:val="22"/>
          <w:lang w:val="ka-GE"/>
        </w:rPr>
        <w:t>გ ა ნ ც ხ ა დ ე ბ ა</w:t>
      </w: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center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jc w:val="both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მსურს მონაწილეობა მივიღო  თბილისის ვანო სარაჯიშვილის სახელობის სახელმწიფო კონსერვატორიის ადმინისტრაციის ხელმძღვანელის თანამდებობის დასაკავებლად გამოცხადებულ კონკურსში. </w:t>
      </w:r>
    </w:p>
    <w:p w:rsidR="00B40D6A" w:rsidRPr="00FE3471" w:rsidRDefault="00B40D6A" w:rsidP="00B40D6A">
      <w:pPr>
        <w:pStyle w:val="Default"/>
        <w:jc w:val="both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ხელმოწერა: –––––––––––––––––––––––––– თარიღი: ––––––––––––––––––––––––––––– </w:t>
      </w: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</w:p>
    <w:p w:rsidR="00B40D6A" w:rsidRPr="00FE3471" w:rsidRDefault="00B40D6A" w:rsidP="00B40D6A">
      <w:pPr>
        <w:pStyle w:val="Default"/>
        <w:rPr>
          <w:sz w:val="22"/>
          <w:szCs w:val="22"/>
          <w:lang w:val="ka-GE"/>
        </w:rPr>
      </w:pPr>
      <w:r w:rsidRPr="00FE3471">
        <w:rPr>
          <w:sz w:val="22"/>
          <w:szCs w:val="22"/>
          <w:lang w:val="ka-GE"/>
        </w:rPr>
        <w:t xml:space="preserve">საკონტაქტო ინფორმაცია: </w:t>
      </w:r>
    </w:p>
    <w:p w:rsidR="00B40D6A" w:rsidRPr="00FE3471" w:rsidRDefault="00B40D6A" w:rsidP="00B40D6A">
      <w:pPr>
        <w:rPr>
          <w:rFonts w:ascii="Sylfaen" w:hAnsi="Sylfaen" w:cs="Sylfaen"/>
          <w:lang w:val="ka-GE"/>
        </w:rPr>
      </w:pPr>
    </w:p>
    <w:p w:rsidR="00B40D6A" w:rsidRPr="00FE3471" w:rsidRDefault="00B40D6A" w:rsidP="00B40D6A">
      <w:pPr>
        <w:rPr>
          <w:rFonts w:ascii="Sylfaen" w:hAnsi="Sylfaen" w:cs="Sylfaen"/>
          <w:lang w:val="ka-GE"/>
        </w:rPr>
      </w:pPr>
    </w:p>
    <w:p w:rsidR="00B40D6A" w:rsidRPr="00FE3471" w:rsidRDefault="00B40D6A" w:rsidP="00B40D6A">
      <w:r w:rsidRPr="00FE3471">
        <w:rPr>
          <w:rFonts w:ascii="Sylfaen" w:hAnsi="Sylfaen" w:cs="Sylfaen"/>
          <w:lang w:val="ka-GE"/>
        </w:rPr>
        <w:t>ტელეფონი</w:t>
      </w:r>
      <w:r w:rsidRPr="00FE3471">
        <w:rPr>
          <w:lang w:val="ka-GE"/>
        </w:rPr>
        <w:t xml:space="preserve">/ </w:t>
      </w:r>
      <w:r w:rsidRPr="00FE3471">
        <w:rPr>
          <w:rFonts w:ascii="Sylfaen" w:hAnsi="Sylfaen" w:cs="Sylfaen"/>
          <w:lang w:val="ka-GE"/>
        </w:rPr>
        <w:t>ელ</w:t>
      </w:r>
      <w:r w:rsidRPr="00FE3471">
        <w:rPr>
          <w:lang w:val="ka-GE"/>
        </w:rPr>
        <w:t>.</w:t>
      </w:r>
      <w:r w:rsidRPr="00FE3471">
        <w:rPr>
          <w:rFonts w:ascii="Sylfaen" w:hAnsi="Sylfaen" w:cs="Sylfaen"/>
          <w:lang w:val="ka-GE"/>
        </w:rPr>
        <w:t>ფოსტა</w:t>
      </w:r>
    </w:p>
    <w:p w:rsidR="00601AC9" w:rsidRDefault="00601AC9"/>
    <w:sectPr w:rsidR="00601AC9" w:rsidSect="00AB0464">
      <w:pgSz w:w="12240" w:h="15840"/>
      <w:pgMar w:top="993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D6A"/>
    <w:rsid w:val="00601AC9"/>
    <w:rsid w:val="00B4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0D6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2026-05-19T14:50:00Z</dcterms:created>
  <dcterms:modified xsi:type="dcterms:W3CDTF">2026-05-19T14:51:00Z</dcterms:modified>
</cp:coreProperties>
</file>